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3E" w:rsidRPr="00AD6C3E" w:rsidRDefault="00AD6C3E" w:rsidP="00AD6C3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48"/>
          <w:szCs w:val="48"/>
        </w:rPr>
      </w:pPr>
      <w:r w:rsidRPr="00AD6C3E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C3E">
        <w:rPr>
          <w:rFonts w:ascii="Arial" w:hAnsi="Arial" w:cs="Arial"/>
          <w:sz w:val="48"/>
          <w:szCs w:val="48"/>
        </w:rPr>
        <w:t>Family Law Resource Guide</w:t>
      </w:r>
    </w:p>
    <w:p w:rsidR="00AD6C3E" w:rsidRDefault="00AD6C3E" w:rsidP="00AD6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6C3E" w:rsidRDefault="00AD6C3E" w:rsidP="00AD6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6C3E" w:rsidRPr="00AD6C3E" w:rsidRDefault="00AD6C3E" w:rsidP="00AD6C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6C3E" w:rsidTr="00AD6C3E">
        <w:tc>
          <w:tcPr>
            <w:tcW w:w="4675" w:type="dxa"/>
          </w:tcPr>
          <w:p w:rsidR="00AD6C3E" w:rsidRDefault="00AD6C3E" w:rsidP="00AD6C3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D6C3E" w:rsidRDefault="00AD6C3E" w:rsidP="00AD6C3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D6C3E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96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6C3E" w:rsidRPr="00AD6C3E" w:rsidRDefault="00AD6C3E" w:rsidP="00AD6C3E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AD6C3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Practice Essentials </w:t>
                                  </w: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O’Connor’s Texas Family Law Handbook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/ Joan Foote Jenkins &amp; Randall B.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Wilhite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, O’Connor’s, 2022(reference desk). </w:t>
                                  </w: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O’Connor’s Texas Family Law Forms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/ Randall B.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Wilhite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, O’Connor’s, 2021(reference desk). </w:t>
                                  </w: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Texas Family Law Practice Manual, 2020 Edition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/ State Bar of Texas, 2020 (reference desk). </w:t>
                                  </w: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Texas Family Law Practice and Procedure /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John D. Montgomery,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color w:val="FFFFFF"/>
                                      <w:sz w:val="26"/>
                                      <w:szCs w:val="26"/>
                                    </w:rPr>
                                    <w:t>et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color w:val="FFFFFF"/>
                                      <w:sz w:val="26"/>
                                      <w:szCs w:val="26"/>
                                    </w:rPr>
                                    <w:t>. al.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, Matthew Bender, 2021 (Texas Section). </w:t>
                                  </w: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Texas Practice Guide: Family Law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/ Kathryn J. Murphy,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FFFF"/>
                                      <w:sz w:val="26"/>
                                      <w:szCs w:val="26"/>
                                    </w:rPr>
                                    <w:t>et al.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, West, 2021-2022 (Texas Section). </w:t>
                                  </w:r>
                                </w:p>
                                <w:p w:rsidR="00AD6C3E" w:rsidRDefault="00AD6C3E" w:rsidP="00AD6C3E">
                                  <w:pPr>
                                    <w:pStyle w:val="Defaul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D6C3E" w:rsidRDefault="00AD6C3E" w:rsidP="00AD6C3E"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Texas Practice Series: Handbook of Texas Family Law (Vol. 33)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/ John F. Elder, West, 2021-2022 (Texas section).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id="Text Box 2" o:spid="_x0000_s1026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 style="mso-fit-shape-to-text:t">
                        <w:txbxContent>
                          <w:p w:rsidR="00AD6C3E" w:rsidRPr="00AD6C3E" w:rsidRDefault="00AD6C3E" w:rsidP="00AD6C3E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D6C3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Practice Essentials </w:t>
                            </w: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O’Connor’s Texas Family Law Handbook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/ Joan Foote Jenkins &amp; Randall B.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Wilhite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, O’Connor’s, 2022(reference desk). </w:t>
                            </w: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O’Connor’s Texas Family Law Forms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/ Randall B.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Wilhite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, O’Connor’s, 2021(reference desk). </w:t>
                            </w: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Texas Family Law Practice Manual, 2020 Edition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/ State Bar of Texas, 2020 (reference desk). </w:t>
                            </w: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Texas Family Law Practice and Procedure /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John D. Montgomery,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26"/>
                                <w:szCs w:val="26"/>
                              </w:rPr>
                              <w:t>. al.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, Matthew Bender, 2021 (Texas Section). </w:t>
                            </w: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Texas Practice Guide: Family Law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/ Kathryn J. Murphy,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6"/>
                                <w:szCs w:val="26"/>
                              </w:rPr>
                              <w:t>et al.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, West, 2021-2022 (Texas Section). </w:t>
                            </w:r>
                          </w:p>
                          <w:p w:rsidR="00AD6C3E" w:rsidRDefault="00AD6C3E" w:rsidP="00AD6C3E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D6C3E" w:rsidRDefault="00AD6C3E" w:rsidP="00AD6C3E"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Texas Practice Series: Handbook of Texas Family Law (Vol. 33)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/ John F. Elder, West, 2021-2022 (Texas section).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:rsidR="00AD6C3E" w:rsidRDefault="00AD6C3E" w:rsidP="00AD6C3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D6C3E" w:rsidRPr="00AD6C3E" w:rsidRDefault="00AD6C3E" w:rsidP="00AD6C3E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AD6C3E" w:rsidRPr="00AD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3E"/>
    <w:rsid w:val="00716680"/>
    <w:rsid w:val="00A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1585"/>
  <w15:chartTrackingRefBased/>
  <w15:docId w15:val="{6C5C1E22-3E2B-4ADB-A4AC-EB1F2DB6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Boedigheimer, Amber</dc:creator>
  <cp:keywords/>
  <dc:description/>
  <cp:lastModifiedBy>Boedigheimer, Amber</cp:lastModifiedBy>
  <cp:revision>1</cp:revision>
  <dcterms:created xsi:type="dcterms:W3CDTF">2023-01-12T21:52:00Z</dcterms:created>
  <dcterms:modified xsi:type="dcterms:W3CDTF">2023-01-12T22:01:00Z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b6911b16-dba6-492d-ab89-12411b6485cc</vt:lpwstr>
  </property>
</Properties>
</file>